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《旅游学概论》专升本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科目名称：旅游学概论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适用专业：旅游管理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参考用书：袁国宏，何丽芳. 旅游学概论，湖南大学出版社，2019年。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1D41D5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1D41D5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color w:val="1D41D5"/>
          <w:sz w:val="24"/>
          <w:szCs w:val="24"/>
        </w:rPr>
      </w:pPr>
      <w:r>
        <w:rPr>
          <w:rFonts w:hint="eastAsia" w:hAnsi="宋体" w:eastAsia="宋体" w:cs="宋体"/>
        </w:rPr>
        <w:t>三、</w:t>
      </w:r>
      <w:r>
        <w:rPr>
          <w:rFonts w:hint="eastAsia"/>
        </w:rPr>
        <w:t>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（一）认识旅游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1、旅游的基本概念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（1）艾斯特定义（2）世界旅游组织的旅游定义（3）旅游活动的基本特征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2、旅游活动的构成要素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（1）旅游活动的“三要素”（2）旅游活动的“六要素”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3、旅游活动的类型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 国内旅游和国际旅游（2）消遣性旅游和事务性旅游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（3）团体旅游和散客旅游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4、旅游活动的属性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（1）旅游活动的社会属性（2）旅游活动的文化属性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（3）旅游活动的经济属性（4）旅游活动的政治属性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5、现代旅游活动的特点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（1）大众性（2）综合性（3）地缘性（4）持续性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</w:rPr>
        <w:t>（5）季节性（6）脆弱性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（二）旅游的产生与发展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1、古代旅行与旅游活动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（1）人类旅行的产生（2） 奴隶社会的旅行活动（3）封建社会的旅行活动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2、近代旅游和旅游业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 产业革命对近代旅游产生的影响（2）托马斯</w:t>
      </w:r>
      <w:r>
        <w:rPr>
          <w:rFonts w:hint="eastAsia" w:ascii="宋体" w:hAnsi="宋体" w:eastAsia="宋体" w:cs="宋体"/>
          <w:b w:val="0"/>
          <w:bCs w:val="0"/>
          <w:sz w:val="24"/>
        </w:rPr>
        <w:t>•</w:t>
      </w:r>
      <w:r>
        <w:rPr>
          <w:rFonts w:hint="eastAsia" w:ascii="仿宋" w:hAnsi="仿宋" w:eastAsia="仿宋" w:cs="仿宋"/>
          <w:b w:val="0"/>
          <w:bCs w:val="0"/>
          <w:sz w:val="24"/>
        </w:rPr>
        <w:t>库克与近代旅游业的产生（3）近代旅游的特点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3、现代旅游与旅游业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（1）现代旅游发展的背景（2）现代旅游发展的特点（3）中国现代旅游的发展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（三）旅游者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1、旅游者的基本概念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（1）国际旅游者（2）国内旅游者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2、影响个人旅游需求的客观条件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（1）收入水平（2）足够的闲暇时间（3）其他影响因素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3、影响个人旅游需求的主观条件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（1）旅游需要（2）旅游动机及类型（3）影响旅游动机的因素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4、旅游者的类型及其特点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（1）旅游者类型的划分（2）消遣型旅游者、差旅型旅游者和家庭及个人事务型旅游者的需求特点</w:t>
      </w:r>
      <w:r>
        <w:rPr>
          <w:rFonts w:hint="eastAsia" w:ascii="仿宋" w:hAnsi="仿宋" w:eastAsia="仿宋" w:cs="仿宋"/>
          <w:b w:val="0"/>
          <w:bCs w:val="0"/>
          <w:sz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（四）旅游资源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1、旅游资源的概念与特点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（1）旅游资源概念内涵的界定（2）旅游资源的特点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2、旅游资源的分类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（1）旅游资源分类的方法（2）旅游资源的分类结构（3）旅游资源的基本类型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3、旅游资源的评价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（1）旅游资源评价的意义（2）旅游资源评价的基本原则（3）旅游资源评价的内容（4）旅游资源评价的方法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4、旅游资源的开发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（1）旅游资源开发的含义（2）旅游资源开发的可行性研究（3）旅游资源开发的基本原则（4）旅游资源开发工作的主要内容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5、旅游资源的保护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（1）旅游资源保护的含义（2）旅游资源遭受破坏的原因（3）旅游资源的保护方式和保护内容（4）旅游资源的保护规划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（五）旅游业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1、旅游业的概念与特点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（1）旅游业的定义（2）旅游业的构成（3）旅游业的性质（4）旅游业的作用（5）旅游业的特点（6）衡量旅游业发展状况的主要指标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2、旅行社行业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（1）旅游社的概念（2）旅行社的作用（3）旅行社的分类（4）旅行社的业务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3、饭店住宿业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（1）饭店在现代旅游业中的作用（2）饭店业的发展（3）饭店的类型（4）饭店住宿业的发展趋势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4、旅游交通业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（1）旅游交通的作用（2）现代旅游交通的类型（3）旅游交通工具选择的影响因素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5、旅游景区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（1）旅游景区在旅游业中的地位和作用（2）旅游景区的质量等级（3）我国主要旅游景区的类型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6、旅游娱乐业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（1）旅游娱乐业在旅游业中的作用（2）娱乐设施的分类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7、旅游购物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（1）旅游购物的特点（2）旅游购物的作用（3）旅游商品的分类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（六）旅游产品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1、旅游产品的概念和特点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（1）旅游产品的概念（2）旅游产品的构成（3）旅游产品的特点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2、旅游产品的生命周期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（1）旅游产品生命周期的概念（2）影响旅游产品生命周期的因素（3）旅游产品生命周期的调控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3、旅游产品的开发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（1）旅游产品开发的内容（2）旅游产品开发的原则（3）旅游产品的开发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（七）旅游市场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1、旅游市场的概念和特点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（1）旅游市场的概念（2）旅游市场的构成要素与功能（3）旅游市场的特点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2、旅游市场的细分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（1）旅游市场细分的概念和意义（2）旅游市场细分的标准和方法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3、旅游客流及其运动规律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（1）旅游客流的概念及特征（2）旅游客流的形成（3）影响旅游客流运动的因素（4）旅游客流运动规律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4、世界旅游市场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（1）世界旅游市场特点（2）世界六大旅游区（3）中国三大旅游市场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（八）旅游目的地对社会的影响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1、旅游的经济影响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（1）旅游对旅游目的地经济的积极影响（2）旅游对旅游目的地经济的消极影响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2、旅游的社会文化影响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（1）旅游对旅游目的地社会文化的积极影响（2）旅游对旅游目的地社会文化的消极影响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3、旅游的环境影响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（1）旅游对旅游目的地环境产生的积极影响（2）旅游对旅游目的地环境产生的消极影响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（九）旅游组织与行业协会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1、国际旅游组织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（1）世界各国国家旅游行政管理组织（2）国际性旅游协调组织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2、我国旅游组织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（1）我国旅游行政管理组织（2）我国旅游行业协会组织</w:t>
      </w:r>
      <w:r>
        <w:rPr>
          <w:rFonts w:hint="eastAsia" w:ascii="仿宋" w:hAnsi="仿宋" w:eastAsia="仿宋" w:cs="仿宋"/>
          <w:b w:val="0"/>
          <w:bCs w:val="0"/>
          <w:sz w:val="24"/>
        </w:rPr>
        <w:tab/>
      </w:r>
      <w:r>
        <w:rPr>
          <w:rFonts w:hint="eastAsia" w:ascii="仿宋" w:hAnsi="仿宋" w:eastAsia="仿宋" w:cs="仿宋"/>
          <w:b w:val="0"/>
          <w:bCs w:val="0"/>
          <w:sz w:val="24"/>
        </w:rPr>
        <w:t>（十）旅游可持续发展与我国旅游发展新业态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1、旅游可持续发展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（1）可持续发展理论（2）旅游的可持续发展（3）旅游社区参与旅游发展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2、我国旅游发展新业态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（1）全域旅游（2）智慧旅游（3）在线旅游（4）乡村旅游（5）研学旅游（6）康养旅游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00B0F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本门课考试题型包括单项选择题、简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答</w:t>
      </w:r>
      <w:r>
        <w:rPr>
          <w:rFonts w:hint="eastAsia" w:ascii="仿宋" w:hAnsi="仿宋" w:eastAsia="仿宋" w:cs="仿宋"/>
          <w:b w:val="0"/>
          <w:bCs w:val="0"/>
          <w:sz w:val="24"/>
        </w:rPr>
        <w:t>题、论述题、材料与案例分析题。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B0F0"/>
          <w:sz w:val="24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ODdkZmUyYzhhNjRlYTllMzA4ZmNiYzdkOGZlNzMifQ=="/>
  </w:docVars>
  <w:rsids>
    <w:rsidRoot w:val="00E555E7"/>
    <w:rsid w:val="00065471"/>
    <w:rsid w:val="0019536F"/>
    <w:rsid w:val="00274650"/>
    <w:rsid w:val="002858C8"/>
    <w:rsid w:val="002D1CA1"/>
    <w:rsid w:val="003B3C5B"/>
    <w:rsid w:val="003E787A"/>
    <w:rsid w:val="006E6EDF"/>
    <w:rsid w:val="00784D08"/>
    <w:rsid w:val="00AD7B99"/>
    <w:rsid w:val="00BC6EFC"/>
    <w:rsid w:val="00E555E7"/>
    <w:rsid w:val="014D7E83"/>
    <w:rsid w:val="032A1114"/>
    <w:rsid w:val="08DD09D6"/>
    <w:rsid w:val="0E6D057D"/>
    <w:rsid w:val="0F5529B4"/>
    <w:rsid w:val="0FF46D31"/>
    <w:rsid w:val="142F07C2"/>
    <w:rsid w:val="17D573C8"/>
    <w:rsid w:val="1AAD645B"/>
    <w:rsid w:val="1B5C4330"/>
    <w:rsid w:val="21D02A2F"/>
    <w:rsid w:val="2C7E5469"/>
    <w:rsid w:val="2D507AFC"/>
    <w:rsid w:val="2F8D72FC"/>
    <w:rsid w:val="30E3253C"/>
    <w:rsid w:val="33AF4B9A"/>
    <w:rsid w:val="36A302BA"/>
    <w:rsid w:val="386A5533"/>
    <w:rsid w:val="3AA7481D"/>
    <w:rsid w:val="3BE504A4"/>
    <w:rsid w:val="3D6A38DF"/>
    <w:rsid w:val="40880C4C"/>
    <w:rsid w:val="41401936"/>
    <w:rsid w:val="41930653"/>
    <w:rsid w:val="41AF3FB7"/>
    <w:rsid w:val="4226071D"/>
    <w:rsid w:val="453F6F17"/>
    <w:rsid w:val="481728B6"/>
    <w:rsid w:val="49DC7913"/>
    <w:rsid w:val="4BE3142D"/>
    <w:rsid w:val="55345D50"/>
    <w:rsid w:val="59084281"/>
    <w:rsid w:val="5BDC19F5"/>
    <w:rsid w:val="5C384E7D"/>
    <w:rsid w:val="5CB15FEE"/>
    <w:rsid w:val="5E9061A5"/>
    <w:rsid w:val="6659436D"/>
    <w:rsid w:val="6E2E64D7"/>
    <w:rsid w:val="73F12089"/>
    <w:rsid w:val="7B2630BE"/>
    <w:rsid w:val="7BB30E2D"/>
    <w:rsid w:val="7F953F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Lines="10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13">
    <w:name w:val="课程名称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2293</Words>
  <Characters>2299</Characters>
  <Lines>22</Lines>
  <Paragraphs>6</Paragraphs>
  <TotalTime>128</TotalTime>
  <ScaleCrop>false</ScaleCrop>
  <LinksUpToDate>false</LinksUpToDate>
  <CharactersWithSpaces>2317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2022-03-01T03:19:00Z</dcterms:created>
  <dc:creator>Administrator</dc:creator>
  <cp:lastModifiedBy>李小明</cp:lastModifiedBy>
  <cp:lastPrinted>2023-03-13T06:09:00Z</cp:lastPrinted>
  <dcterms:modified xsi:type="dcterms:W3CDTF">2023-03-14T08:05:55Z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A9E7728B369840DCAF2C34EEE6FFEE13</vt:lpwstr>
  </property>
</Properties>
</file>